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3220B">
        <w:rPr>
          <w:rFonts w:ascii="Times New Roman" w:hAnsi="Times New Roman" w:cs="Times New Roman"/>
          <w:b/>
          <w:sz w:val="32"/>
          <w:szCs w:val="32"/>
        </w:rPr>
        <w:t>September 22</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646457" w:rsidRPr="00BF256E" w:rsidRDefault="00646457" w:rsidP="00646457">
      <w:pPr>
        <w:spacing w:after="0"/>
        <w:rPr>
          <w:rFonts w:ascii="Times New Roman" w:eastAsia="Times New Roman" w:hAnsi="Times New Roman" w:cs="Times New Roman"/>
          <w:color w:val="000000"/>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2F61D1" w:rsidRPr="00E74F4E" w:rsidRDefault="00E74F4E" w:rsidP="002F61D1">
      <w:pPr>
        <w:pStyle w:val="ListParagraph"/>
        <w:spacing w:after="0"/>
        <w:rPr>
          <w:rFonts w:ascii="Times New Roman" w:hAnsi="Times New Roman" w:cs="Times New Roman"/>
          <w:bCs/>
        </w:rPr>
      </w:pPr>
      <w:r>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2F61D1" w:rsidRPr="00E74F4E" w:rsidRDefault="00E74F4E" w:rsidP="002F61D1">
      <w:pPr>
        <w:pStyle w:val="ListParagraph"/>
        <w:spacing w:after="0"/>
        <w:rPr>
          <w:rFonts w:ascii="Times New Roman" w:hAnsi="Times New Roman" w:cs="Times New Roman"/>
          <w:bCs/>
        </w:rPr>
      </w:pPr>
      <w:r>
        <w:rPr>
          <w:rFonts w:ascii="Times New Roman" w:hAnsi="Times New Roman" w:cs="Times New Roman"/>
          <w:bCs/>
        </w:rPr>
        <w:t>Present were President Parker, Vice President Robertson, Director Jon</w:t>
      </w:r>
      <w:r w:rsidR="00F9154B">
        <w:rPr>
          <w:rFonts w:ascii="Times New Roman" w:hAnsi="Times New Roman" w:cs="Times New Roman"/>
          <w:bCs/>
        </w:rPr>
        <w:t>es, Director Knee and Director Alexander was late.  Also present were General Manger Garza, Maintenance Director Mike Jones, Engineer Lee Fremming and Board Secretary Michelle Harris.</w:t>
      </w:r>
    </w:p>
    <w:p w:rsidR="002F61D1" w:rsidRDefault="00FF4641" w:rsidP="002F61D1">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2F61D1" w:rsidRPr="00F9154B" w:rsidRDefault="00F9154B" w:rsidP="00F9154B">
      <w:pPr>
        <w:spacing w:after="0"/>
        <w:ind w:left="72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A6A12">
        <w:rPr>
          <w:rFonts w:ascii="Times New Roman" w:hAnsi="Times New Roman" w:cs="Times New Roman"/>
          <w:b/>
          <w:bCs/>
        </w:rPr>
        <w:t>August</w:t>
      </w:r>
      <w:r w:rsidR="00D56000">
        <w:rPr>
          <w:rFonts w:ascii="Times New Roman" w:hAnsi="Times New Roman" w:cs="Times New Roman"/>
          <w:b/>
          <w:bCs/>
        </w:rPr>
        <w:t xml:space="preserve"> 2</w:t>
      </w:r>
      <w:r w:rsidR="001A507D">
        <w:rPr>
          <w:rFonts w:ascii="Times New Roman" w:hAnsi="Times New Roman" w:cs="Times New Roman"/>
          <w:b/>
          <w:bCs/>
        </w:rPr>
        <w:t>5</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1A507D">
        <w:rPr>
          <w:rFonts w:ascii="Times New Roman" w:hAnsi="Times New Roman" w:cs="Times New Roman"/>
          <w:b/>
          <w:bCs/>
        </w:rPr>
        <w:t>September 22</w:t>
      </w:r>
      <w:r w:rsidR="000737E6">
        <w:rPr>
          <w:rFonts w:ascii="Times New Roman" w:hAnsi="Times New Roman" w:cs="Times New Roman"/>
          <w:b/>
          <w:bCs/>
        </w:rPr>
        <w:t>, 2020</w:t>
      </w:r>
      <w:r>
        <w:rPr>
          <w:rFonts w:ascii="Times New Roman" w:hAnsi="Times New Roman" w:cs="Times New Roman"/>
          <w:b/>
          <w:bCs/>
        </w:rPr>
        <w:t>.</w:t>
      </w:r>
    </w:p>
    <w:p w:rsidR="002F61D1" w:rsidRPr="00F9154B" w:rsidRDefault="00F9154B" w:rsidP="002F61D1">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Vice President Robertson and a second by Director Knee.  Vice President Robertson(M), Director Knee(S), President Parker(AYE), Director Jones(AYE) and Director Alexander(ABSENT).</w:t>
      </w:r>
    </w:p>
    <w:p w:rsidR="00DB7639" w:rsidRPr="00DB7639" w:rsidRDefault="00DB7639" w:rsidP="005002C4">
      <w:pPr>
        <w:pStyle w:val="ListParagraph"/>
        <w:numPr>
          <w:ilvl w:val="0"/>
          <w:numId w:val="6"/>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13329C" w:rsidRDefault="00DB7639"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w:t>
      </w:r>
      <w:r w:rsidR="0013329C">
        <w:rPr>
          <w:rFonts w:ascii="Times New Roman" w:hAnsi="Times New Roman" w:cs="Times New Roman"/>
          <w:b/>
          <w:bCs/>
        </w:rPr>
        <w:t>iscuss</w:t>
      </w:r>
      <w:r w:rsidR="005B3961">
        <w:rPr>
          <w:rFonts w:ascii="Times New Roman" w:hAnsi="Times New Roman" w:cs="Times New Roman"/>
          <w:b/>
          <w:bCs/>
        </w:rPr>
        <w:t>ion</w:t>
      </w:r>
      <w:r w:rsidR="0013329C">
        <w:rPr>
          <w:rFonts w:ascii="Times New Roman" w:hAnsi="Times New Roman" w:cs="Times New Roman"/>
          <w:b/>
          <w:bCs/>
        </w:rPr>
        <w:t xml:space="preserve">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F0460">
        <w:rPr>
          <w:rFonts w:ascii="Times New Roman" w:hAnsi="Times New Roman" w:cs="Times New Roman"/>
          <w:b/>
          <w:bCs/>
        </w:rPr>
        <w:t xml:space="preserve"> </w:t>
      </w:r>
      <w:r w:rsidR="003321FB">
        <w:rPr>
          <w:rFonts w:ascii="Times New Roman" w:hAnsi="Times New Roman" w:cs="Times New Roman"/>
          <w:b/>
          <w:bCs/>
        </w:rPr>
        <w:t>adopt Resolution 2020-553, A Resolution Authorizing Application to The Stanislaus Local Agency Formation Commission to Annex Approximately 2.11 Acres of Property Located Along Washington Road to The Keyes Community Services District.</w:t>
      </w:r>
    </w:p>
    <w:p w:rsidR="00B62B22" w:rsidRPr="00F9154B" w:rsidRDefault="00F9154B" w:rsidP="00F9154B">
      <w:pPr>
        <w:spacing w:after="0"/>
        <w:ind w:left="1620"/>
        <w:rPr>
          <w:rFonts w:ascii="Times New Roman" w:hAnsi="Times New Roman" w:cs="Times New Roman"/>
          <w:bCs/>
        </w:rPr>
      </w:pPr>
      <w:r>
        <w:rPr>
          <w:rFonts w:ascii="Times New Roman" w:hAnsi="Times New Roman" w:cs="Times New Roman"/>
          <w:bCs/>
        </w:rPr>
        <w:t>There was a motion made to adopt Resolution 2020-553 by Vice President Robertson and a second by Director Jones.  Vice President Robertson(M), Director Jones(S), President Parker(AYE), Director Knee(AYE) and Director Alexander(ABSENT).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2F61D1" w:rsidRPr="00F9154B" w:rsidRDefault="00F9154B" w:rsidP="002F61D1">
      <w:pPr>
        <w:pStyle w:val="ListParagraph"/>
        <w:spacing w:after="0"/>
        <w:ind w:left="2160"/>
        <w:rPr>
          <w:rFonts w:ascii="Times New Roman" w:hAnsi="Times New Roman" w:cs="Times New Roman"/>
          <w:bCs/>
        </w:rPr>
      </w:pPr>
      <w:r>
        <w:rPr>
          <w:rFonts w:ascii="Times New Roman" w:hAnsi="Times New Roman" w:cs="Times New Roman"/>
          <w:bCs/>
        </w:rPr>
        <w:t xml:space="preserve">Board Secretary Michelle Harris informed the board that General Manager Garza was here but is in mediation </w:t>
      </w:r>
      <w:proofErr w:type="gramStart"/>
      <w:r>
        <w:rPr>
          <w:rFonts w:ascii="Times New Roman" w:hAnsi="Times New Roman" w:cs="Times New Roman"/>
          <w:bCs/>
        </w:rPr>
        <w:t>at the moment</w:t>
      </w:r>
      <w:proofErr w:type="gramEnd"/>
      <w:r>
        <w:rPr>
          <w:rFonts w:ascii="Times New Roman" w:hAnsi="Times New Roman" w:cs="Times New Roman"/>
          <w:bCs/>
        </w:rPr>
        <w:t xml:space="preserve"> via phone and will be joining us shortly.  </w:t>
      </w:r>
      <w:r w:rsidR="003F53B1">
        <w:rPr>
          <w:rFonts w:ascii="Times New Roman" w:hAnsi="Times New Roman" w:cs="Times New Roman"/>
          <w:bCs/>
        </w:rPr>
        <w:t>Board Secretary Michelle Harris informed the board of the revenue and expenses for the month of August.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396809" w:rsidRDefault="003F53B1" w:rsidP="003F53B1">
      <w:pPr>
        <w:spacing w:after="0"/>
        <w:ind w:left="2160"/>
        <w:rPr>
          <w:rFonts w:ascii="Times New Roman" w:hAnsi="Times New Roman" w:cs="Times New Roman"/>
          <w:bCs/>
        </w:rPr>
      </w:pPr>
      <w:r>
        <w:rPr>
          <w:rFonts w:ascii="Times New Roman" w:hAnsi="Times New Roman" w:cs="Times New Roman"/>
          <w:bCs/>
        </w:rPr>
        <w:t xml:space="preserve">Maintenance Director Mike Jones informed the board that we have received meters but have not installed any yet.  The modular has been placed at the arsenic treatment facility and we are in the process of getting the sewer line hooked up and we will need to hire someone for the electrical.  </w:t>
      </w:r>
      <w:r w:rsidR="00662A78">
        <w:rPr>
          <w:rFonts w:ascii="Times New Roman" w:hAnsi="Times New Roman" w:cs="Times New Roman"/>
          <w:bCs/>
        </w:rPr>
        <w:t xml:space="preserve">The filter press has still been </w:t>
      </w:r>
      <w:r w:rsidR="00662A78">
        <w:rPr>
          <w:rFonts w:ascii="Times New Roman" w:hAnsi="Times New Roman" w:cs="Times New Roman"/>
          <w:bCs/>
        </w:rPr>
        <w:lastRenderedPageBreak/>
        <w:t xml:space="preserve">an issue.  We were getting ready to set up the machine to use the polymer and we discovered that we </w:t>
      </w:r>
      <w:r w:rsidR="00161F4E">
        <w:rPr>
          <w:rFonts w:ascii="Times New Roman" w:hAnsi="Times New Roman" w:cs="Times New Roman"/>
          <w:bCs/>
        </w:rPr>
        <w:t>have</w:t>
      </w:r>
      <w:r w:rsidR="00662A78">
        <w:rPr>
          <w:rFonts w:ascii="Times New Roman" w:hAnsi="Times New Roman" w:cs="Times New Roman"/>
          <w:bCs/>
        </w:rPr>
        <w:t xml:space="preserve"> an oversized polymer kit.  </w:t>
      </w:r>
      <w:r w:rsidR="00161F4E">
        <w:rPr>
          <w:rFonts w:ascii="Times New Roman" w:hAnsi="Times New Roman" w:cs="Times New Roman"/>
          <w:bCs/>
        </w:rPr>
        <w:t>Director Jones contacted the rep and it sounds like we will be able to work something out.  In the meantime, we are going to continue using the perlite until we get this fixed.  They are going to have someone come out and make sure that everything will work but there could possibly be a cost.  We are still adding sodiu</w:t>
      </w:r>
      <w:r w:rsidR="00B437E7">
        <w:rPr>
          <w:rFonts w:ascii="Times New Roman" w:hAnsi="Times New Roman" w:cs="Times New Roman"/>
          <w:bCs/>
        </w:rPr>
        <w:t xml:space="preserve">m hydroxide to the sewer system.  This suppresses the gases and moves the problem downstream for Turlock, although they don’t want us to stop.  Director Knee asked </w:t>
      </w:r>
      <w:r w:rsidR="00DA2485">
        <w:rPr>
          <w:rFonts w:ascii="Times New Roman" w:hAnsi="Times New Roman" w:cs="Times New Roman"/>
          <w:bCs/>
        </w:rPr>
        <w:t>if we had heard about the concentration of our sludge that we sent out to be tested.  Maintenance Director Jones said that we should not have a problem getting rid of it but it may be a bit pricy.</w:t>
      </w:r>
    </w:p>
    <w:p w:rsidR="00396809" w:rsidRDefault="00396809" w:rsidP="003F53B1">
      <w:pPr>
        <w:spacing w:after="0"/>
        <w:ind w:left="2160"/>
        <w:rPr>
          <w:rFonts w:ascii="Times New Roman" w:hAnsi="Times New Roman" w:cs="Times New Roman"/>
          <w:b/>
          <w:bCs/>
        </w:rPr>
      </w:pPr>
      <w:r>
        <w:rPr>
          <w:rFonts w:ascii="Times New Roman" w:hAnsi="Times New Roman" w:cs="Times New Roman"/>
          <w:b/>
          <w:bCs/>
        </w:rPr>
        <w:t>Correspondence:</w:t>
      </w:r>
    </w:p>
    <w:p w:rsidR="002F61D1" w:rsidRPr="003F53B1" w:rsidRDefault="00396809" w:rsidP="003F53B1">
      <w:pPr>
        <w:spacing w:after="0"/>
        <w:ind w:left="2160"/>
        <w:rPr>
          <w:rFonts w:ascii="Times New Roman" w:hAnsi="Times New Roman" w:cs="Times New Roman"/>
          <w:bCs/>
        </w:rPr>
      </w:pPr>
      <w:r>
        <w:rPr>
          <w:rFonts w:ascii="Times New Roman" w:hAnsi="Times New Roman" w:cs="Times New Roman"/>
          <w:b/>
          <w:bCs/>
        </w:rPr>
        <w:t>Jacobs</w:t>
      </w:r>
      <w:r w:rsidR="00B437E7">
        <w:rPr>
          <w:rFonts w:ascii="Times New Roman" w:hAnsi="Times New Roman" w:cs="Times New Roman"/>
          <w:bCs/>
        </w:rPr>
        <w:t xml:space="preserve">  </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2F61D1" w:rsidRPr="00396809" w:rsidRDefault="00396809" w:rsidP="002F61D1">
      <w:pPr>
        <w:pStyle w:val="ListParagraph"/>
        <w:spacing w:after="0"/>
        <w:ind w:left="2160"/>
        <w:rPr>
          <w:rFonts w:ascii="Times New Roman" w:hAnsi="Times New Roman" w:cs="Times New Roman"/>
          <w:bCs/>
        </w:rPr>
      </w:pPr>
      <w:r>
        <w:rPr>
          <w:rFonts w:ascii="Times New Roman" w:hAnsi="Times New Roman" w:cs="Times New Roman"/>
          <w:bCs/>
        </w:rPr>
        <w:t>Submittals are being looked at and responded to for the Foote Rd Lift Station.  There is a construction schedule for your review for the Foote Rd Lift Station.</w:t>
      </w:r>
      <w:r w:rsidR="00DB0073">
        <w:rPr>
          <w:rFonts w:ascii="Times New Roman" w:hAnsi="Times New Roman" w:cs="Times New Roman"/>
          <w:bCs/>
        </w:rPr>
        <w:t xml:space="preserve"> Mobilization is set for October 2</w:t>
      </w:r>
      <w:r w:rsidR="00DB0073" w:rsidRPr="00DB0073">
        <w:rPr>
          <w:rFonts w:ascii="Times New Roman" w:hAnsi="Times New Roman" w:cs="Times New Roman"/>
          <w:bCs/>
          <w:vertAlign w:val="superscript"/>
        </w:rPr>
        <w:t>nd</w:t>
      </w:r>
      <w:r w:rsidR="00DB0073">
        <w:rPr>
          <w:rFonts w:ascii="Times New Roman" w:hAnsi="Times New Roman" w:cs="Times New Roman"/>
          <w:bCs/>
        </w:rPr>
        <w:t xml:space="preserve">.  There have been 3 plan checks done for Best RV.  They are not wanting to change one of the things that has been listed.  </w:t>
      </w:r>
      <w:r w:rsidR="00892B7E">
        <w:rPr>
          <w:rFonts w:ascii="Times New Roman" w:hAnsi="Times New Roman" w:cs="Times New Roman"/>
          <w:bCs/>
        </w:rPr>
        <w:t xml:space="preserve">Staff is evaluating the use of sodium hydroxide to control hydrogen sulfide odors.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2F61D1" w:rsidRPr="006354B6" w:rsidRDefault="006354B6" w:rsidP="006354B6">
      <w:pPr>
        <w:pStyle w:val="ListParagraph"/>
        <w:spacing w:after="0"/>
        <w:ind w:left="2160"/>
        <w:rPr>
          <w:rFonts w:ascii="Times New Roman" w:hAnsi="Times New Roman" w:cs="Times New Roman"/>
          <w:bCs/>
        </w:rPr>
      </w:pPr>
      <w:r>
        <w:rPr>
          <w:rFonts w:ascii="Times New Roman" w:hAnsi="Times New Roman" w:cs="Times New Roman"/>
          <w:bCs/>
        </w:rPr>
        <w:t>None.</w:t>
      </w:r>
    </w:p>
    <w:p w:rsidR="00C3699D" w:rsidRDefault="00C3699D"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2F61D1" w:rsidRPr="006354B6" w:rsidRDefault="006354B6" w:rsidP="006354B6">
      <w:pPr>
        <w:spacing w:after="0"/>
        <w:ind w:left="900"/>
        <w:rPr>
          <w:rFonts w:ascii="Times New Roman" w:hAnsi="Times New Roman" w:cs="Times New Roman"/>
          <w:bCs/>
        </w:rPr>
      </w:pPr>
      <w:r>
        <w:rPr>
          <w:rFonts w:ascii="Times New Roman" w:hAnsi="Times New Roman" w:cs="Times New Roman"/>
          <w:bCs/>
        </w:rPr>
        <w:t>Adjourn from open session to closed session at 1:18 pm.</w:t>
      </w:r>
    </w:p>
    <w:p w:rsidR="00C3699D" w:rsidRDefault="00C3699D" w:rsidP="00C3699D">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COUNSEL-ANTICIPATED LITIGATION</w:t>
      </w:r>
    </w:p>
    <w:p w:rsidR="00C3699D" w:rsidRDefault="00C3699D" w:rsidP="00C3699D">
      <w:pPr>
        <w:spacing w:after="0"/>
        <w:ind w:left="1620"/>
        <w:rPr>
          <w:rFonts w:ascii="Times New Roman" w:hAnsi="Times New Roman" w:cs="Times New Roman"/>
          <w:b/>
          <w:bCs/>
        </w:rPr>
      </w:pPr>
      <w:r>
        <w:rPr>
          <w:rFonts w:ascii="Times New Roman" w:hAnsi="Times New Roman" w:cs="Times New Roman"/>
          <w:b/>
          <w:bCs/>
        </w:rPr>
        <w:t>Significant exposure to litigation pursuant to paragraph (2) of subdivision (d) of Section 54956.9</w:t>
      </w:r>
    </w:p>
    <w:p w:rsidR="00C3699D" w:rsidRDefault="00C3699D" w:rsidP="00C3699D">
      <w:pPr>
        <w:spacing w:after="0"/>
        <w:ind w:left="1620"/>
        <w:rPr>
          <w:rFonts w:ascii="Times New Roman" w:hAnsi="Times New Roman" w:cs="Times New Roman"/>
          <w:b/>
          <w:bCs/>
        </w:rPr>
      </w:pPr>
      <w:r>
        <w:rPr>
          <w:rFonts w:ascii="Times New Roman" w:hAnsi="Times New Roman" w:cs="Times New Roman"/>
          <w:b/>
          <w:bCs/>
        </w:rPr>
        <w:t>One (1) case</w:t>
      </w:r>
    </w:p>
    <w:p w:rsidR="00C3699D" w:rsidRDefault="00C3699D" w:rsidP="00C3699D">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 from Closed Session, Open Session Disclosure of Reportable Action</w:t>
      </w:r>
    </w:p>
    <w:p w:rsidR="006354B6" w:rsidRPr="006354B6" w:rsidRDefault="006354B6" w:rsidP="006354B6">
      <w:pPr>
        <w:pStyle w:val="ListParagraph"/>
        <w:spacing w:after="0"/>
        <w:rPr>
          <w:rFonts w:ascii="Times New Roman" w:hAnsi="Times New Roman" w:cs="Times New Roman"/>
          <w:bCs/>
        </w:rPr>
      </w:pPr>
      <w:r>
        <w:rPr>
          <w:rFonts w:ascii="Times New Roman" w:hAnsi="Times New Roman" w:cs="Times New Roman"/>
          <w:bCs/>
        </w:rPr>
        <w:t>Reconvene back to opens session from closed session at 1:28 pm with no reportable action.</w:t>
      </w:r>
    </w:p>
    <w:p w:rsidR="006341CD" w:rsidRPr="001656A6" w:rsidRDefault="006341CD" w:rsidP="00561452">
      <w:pPr>
        <w:pStyle w:val="ListParagraph"/>
        <w:numPr>
          <w:ilvl w:val="0"/>
          <w:numId w:val="6"/>
        </w:numPr>
        <w:spacing w:after="0"/>
      </w:pPr>
      <w:r w:rsidRPr="006341CD">
        <w:rPr>
          <w:rFonts w:ascii="Times New Roman" w:hAnsi="Times New Roman" w:cs="Times New Roman"/>
          <w:b/>
          <w:bCs/>
        </w:rPr>
        <w:t>Adjournment</w:t>
      </w:r>
    </w:p>
    <w:p w:rsidR="001656A6" w:rsidRPr="006354B6" w:rsidRDefault="006354B6" w:rsidP="006354B6">
      <w:pPr>
        <w:spacing w:after="0"/>
        <w:ind w:left="720"/>
        <w:rPr>
          <w:rFonts w:ascii="Times New Roman" w:hAnsi="Times New Roman" w:cs="Times New Roman"/>
        </w:rPr>
      </w:pPr>
      <w:r w:rsidRPr="006354B6">
        <w:rPr>
          <w:rFonts w:ascii="Times New Roman" w:hAnsi="Times New Roman" w:cs="Times New Roman"/>
        </w:rPr>
        <w:t xml:space="preserve">There was a </w:t>
      </w:r>
      <w:r>
        <w:rPr>
          <w:rFonts w:ascii="Times New Roman" w:hAnsi="Times New Roman" w:cs="Times New Roman"/>
        </w:rPr>
        <w:t>motion made</w:t>
      </w:r>
      <w:r w:rsidRPr="006354B6">
        <w:rPr>
          <w:rFonts w:ascii="Times New Roman" w:hAnsi="Times New Roman" w:cs="Times New Roman"/>
        </w:rPr>
        <w:t xml:space="preserve"> to adjourn at </w:t>
      </w:r>
      <w:r>
        <w:rPr>
          <w:rFonts w:ascii="Times New Roman" w:hAnsi="Times New Roman" w:cs="Times New Roman"/>
        </w:rPr>
        <w:t xml:space="preserve">the meeting at </w:t>
      </w:r>
      <w:r w:rsidRPr="006354B6">
        <w:rPr>
          <w:rFonts w:ascii="Times New Roman" w:hAnsi="Times New Roman" w:cs="Times New Roman"/>
        </w:rPr>
        <w:t>1:29</w:t>
      </w:r>
      <w:r>
        <w:rPr>
          <w:rFonts w:ascii="Times New Roman" w:hAnsi="Times New Roman" w:cs="Times New Roman"/>
        </w:rPr>
        <w:t xml:space="preserve"> pm by </w:t>
      </w:r>
      <w:r w:rsidR="00532D92">
        <w:rPr>
          <w:rFonts w:ascii="Times New Roman" w:hAnsi="Times New Roman" w:cs="Times New Roman"/>
        </w:rPr>
        <w:t>Vice President Robertson and a second by Director Knee.  Vice President Robertson(M), Director Knee(S), President Parker(AYE), Director Alexander(AYE) and Director Jones(AYE).</w:t>
      </w:r>
      <w:bookmarkStart w:id="0" w:name="_GoBack"/>
      <w:bookmarkEnd w:id="0"/>
    </w:p>
    <w:p w:rsidR="001656A6" w:rsidRPr="006354B6" w:rsidRDefault="001656A6" w:rsidP="001656A6">
      <w:pPr>
        <w:spacing w:after="0"/>
        <w:rPr>
          <w:rFonts w:ascii="Times New Roman" w:hAnsi="Times New Roman" w:cs="Times New Roman"/>
        </w:rPr>
      </w:pPr>
    </w:p>
    <w:p w:rsidR="000D36DC" w:rsidRDefault="002F61D1" w:rsidP="001656A6">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2F61D1" w:rsidRDefault="002F61D1" w:rsidP="001656A6">
      <w:pPr>
        <w:spacing w:after="0"/>
      </w:pPr>
      <w:r>
        <w:rPr>
          <w:rFonts w:ascii="Times New Roman" w:hAnsi="Times New Roman" w:cs="Times New Roman"/>
          <w:b/>
          <w:bCs/>
        </w:rPr>
        <w:t>Minutes typed by:</w:t>
      </w:r>
      <w:r>
        <w:rPr>
          <w:rFonts w:ascii="Times New Roman" w:hAnsi="Times New Roman" w:cs="Times New Roman"/>
          <w:b/>
          <w:bCs/>
        </w:rPr>
        <w:tab/>
        <w:t>Michelle Harris</w:t>
      </w:r>
    </w:p>
    <w:sectPr w:rsidR="002F61D1"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1F4E"/>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A507D"/>
    <w:rsid w:val="001D0FA4"/>
    <w:rsid w:val="001D44C0"/>
    <w:rsid w:val="001D5094"/>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2F61D1"/>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626"/>
    <w:rsid w:val="00394E24"/>
    <w:rsid w:val="00395520"/>
    <w:rsid w:val="00396151"/>
    <w:rsid w:val="00396809"/>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3B1"/>
    <w:rsid w:val="003F58BF"/>
    <w:rsid w:val="00402759"/>
    <w:rsid w:val="0040454C"/>
    <w:rsid w:val="00406468"/>
    <w:rsid w:val="004064FA"/>
    <w:rsid w:val="00411ABD"/>
    <w:rsid w:val="00411E97"/>
    <w:rsid w:val="00416110"/>
    <w:rsid w:val="00421897"/>
    <w:rsid w:val="00421C06"/>
    <w:rsid w:val="004224B2"/>
    <w:rsid w:val="004317FB"/>
    <w:rsid w:val="0043220B"/>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2D92"/>
    <w:rsid w:val="005331FF"/>
    <w:rsid w:val="00541147"/>
    <w:rsid w:val="005429F8"/>
    <w:rsid w:val="005453D0"/>
    <w:rsid w:val="00545D83"/>
    <w:rsid w:val="0055168C"/>
    <w:rsid w:val="00556E77"/>
    <w:rsid w:val="00556F09"/>
    <w:rsid w:val="00560D46"/>
    <w:rsid w:val="00562DCA"/>
    <w:rsid w:val="00563F0A"/>
    <w:rsid w:val="00564BF5"/>
    <w:rsid w:val="0056549C"/>
    <w:rsid w:val="0056708B"/>
    <w:rsid w:val="00567C76"/>
    <w:rsid w:val="00571500"/>
    <w:rsid w:val="00572964"/>
    <w:rsid w:val="005769AA"/>
    <w:rsid w:val="00576C4D"/>
    <w:rsid w:val="00576EDC"/>
    <w:rsid w:val="00580F4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54B6"/>
    <w:rsid w:val="00641207"/>
    <w:rsid w:val="00642395"/>
    <w:rsid w:val="00646457"/>
    <w:rsid w:val="0064669C"/>
    <w:rsid w:val="00662A78"/>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2B7E"/>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959BA"/>
    <w:rsid w:val="009A1BF2"/>
    <w:rsid w:val="009A1E3B"/>
    <w:rsid w:val="009A36D1"/>
    <w:rsid w:val="009A6A12"/>
    <w:rsid w:val="009A7DEA"/>
    <w:rsid w:val="009B3989"/>
    <w:rsid w:val="009C3DEF"/>
    <w:rsid w:val="009D0255"/>
    <w:rsid w:val="009D0826"/>
    <w:rsid w:val="009D0DEE"/>
    <w:rsid w:val="009D1F13"/>
    <w:rsid w:val="009D21DC"/>
    <w:rsid w:val="009D28DB"/>
    <w:rsid w:val="009D481A"/>
    <w:rsid w:val="009D75FE"/>
    <w:rsid w:val="009E0B7C"/>
    <w:rsid w:val="009E177A"/>
    <w:rsid w:val="009E20AC"/>
    <w:rsid w:val="009E4498"/>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37E7"/>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A2485"/>
    <w:rsid w:val="00DB0073"/>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226"/>
    <w:rsid w:val="00E7067F"/>
    <w:rsid w:val="00E74F4E"/>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9154B"/>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37554F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28ABA715-F9C5-4156-B49A-EA40D30C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6</cp:revision>
  <cp:lastPrinted>2020-08-21T20:42:00Z</cp:lastPrinted>
  <dcterms:created xsi:type="dcterms:W3CDTF">2020-10-12T18:46:00Z</dcterms:created>
  <dcterms:modified xsi:type="dcterms:W3CDTF">2020-10-12T22:30:00Z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