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2B6EF8">
        <w:rPr>
          <w:rFonts w:ascii="Times New Roman" w:hAnsi="Times New Roman" w:cs="Times New Roman"/>
          <w:b/>
          <w:sz w:val="32"/>
          <w:szCs w:val="32"/>
        </w:rPr>
        <w:t>July 27</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0943C6">
      <w:pPr>
        <w:spacing w:after="0"/>
        <w:jc w:val="center"/>
        <w:rPr>
          <w:rFonts w:ascii="Times New Roman" w:hAnsi="Times New Roman" w:cs="Times New Roman"/>
          <w:b/>
          <w:sz w:val="24"/>
          <w:szCs w:val="24"/>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bCs/>
        </w:rPr>
      </w:pP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Call </w:t>
      </w:r>
      <w:bookmarkStart w:id="0" w:name="_GoBack"/>
      <w:bookmarkEnd w:id="0"/>
      <w:r w:rsidRPr="00DF044D">
        <w:rPr>
          <w:rFonts w:ascii="Times New Roman" w:hAnsi="Times New Roman" w:cs="Times New Roman"/>
          <w:b/>
          <w:bCs/>
        </w:rPr>
        <w:t>to Order.</w:t>
      </w:r>
    </w:p>
    <w:p w:rsidR="00F45083" w:rsidRPr="00DF044D" w:rsidRDefault="00F45083" w:rsidP="00F45083">
      <w:pPr>
        <w:pStyle w:val="ListParagraph"/>
        <w:spacing w:after="0"/>
        <w:rPr>
          <w:rFonts w:ascii="Times New Roman" w:hAnsi="Times New Roman" w:cs="Times New Roman"/>
          <w:b/>
          <w:bCs/>
        </w:rPr>
      </w:pPr>
      <w:r>
        <w:rPr>
          <w:rFonts w:ascii="Times New Roman" w:hAnsi="Times New Roman" w:cs="Times New Roman"/>
          <w:b/>
          <w:bCs/>
        </w:rPr>
        <w:t>The meeting was called to order at 1:00pm.</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F45083" w:rsidRPr="00DF044D" w:rsidRDefault="00F45083" w:rsidP="00F45083">
      <w:pPr>
        <w:pStyle w:val="ListParagraph"/>
        <w:spacing w:after="0"/>
        <w:rPr>
          <w:rFonts w:ascii="Times New Roman" w:hAnsi="Times New Roman" w:cs="Times New Roman"/>
          <w:b/>
          <w:bCs/>
        </w:rPr>
      </w:pPr>
      <w:r>
        <w:rPr>
          <w:rFonts w:ascii="Times New Roman" w:hAnsi="Times New Roman" w:cs="Times New Roman"/>
          <w:b/>
          <w:bCs/>
        </w:rPr>
        <w:t xml:space="preserve">Present were President Parker, Vice President Robertson, Director Jones and Director Knee.  Also present were General Manage Garza, </w:t>
      </w:r>
      <w:r w:rsidR="001C082F">
        <w:rPr>
          <w:rFonts w:ascii="Times New Roman" w:hAnsi="Times New Roman" w:cs="Times New Roman"/>
          <w:b/>
          <w:bCs/>
        </w:rPr>
        <w:t>Maintenance Operations Director Jones and Board Secretary Michelle Harris.</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1C082F" w:rsidRPr="00DF044D" w:rsidRDefault="001C082F" w:rsidP="001C082F">
      <w:pPr>
        <w:pStyle w:val="ListParagraph"/>
        <w:spacing w:after="0"/>
        <w:rPr>
          <w:rFonts w:ascii="Times New Roman" w:hAnsi="Times New Roman" w:cs="Times New Roman"/>
          <w:b/>
          <w:bCs/>
        </w:rPr>
      </w:pPr>
      <w:r>
        <w:rPr>
          <w:rFonts w:ascii="Times New Roman" w:hAnsi="Times New Roman" w:cs="Times New Roman"/>
          <w:b/>
          <w:bCs/>
        </w:rPr>
        <w:t>None.</w:t>
      </w:r>
    </w:p>
    <w:p w:rsidR="001C082F" w:rsidRPr="001C082F"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Interest:</w:t>
      </w:r>
    </w:p>
    <w:p w:rsidR="003514E6" w:rsidRPr="00DF044D" w:rsidRDefault="001C082F" w:rsidP="001C082F">
      <w:pPr>
        <w:pStyle w:val="ListParagraph"/>
        <w:spacing w:after="0"/>
        <w:rPr>
          <w:rFonts w:ascii="Times New Roman" w:hAnsi="Times New Roman" w:cs="Times New Roman"/>
          <w:bCs/>
          <w:sz w:val="16"/>
          <w:szCs w:val="16"/>
        </w:rPr>
      </w:pPr>
      <w:r>
        <w:rPr>
          <w:rFonts w:ascii="Times New Roman" w:hAnsi="Times New Roman" w:cs="Times New Roman"/>
          <w:b/>
          <w:bCs/>
        </w:rPr>
        <w:t>None</w:t>
      </w:r>
      <w:r w:rsidR="003514E6" w:rsidRPr="00DF044D">
        <w:rPr>
          <w:rFonts w:ascii="Times New Roman" w:hAnsi="Times New Roman" w:cs="Times New Roman"/>
          <w:bCs/>
          <w:sz w:val="16"/>
          <w:szCs w:val="16"/>
        </w:rPr>
        <w:t>.</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
    <w:p w:rsidR="001C082F" w:rsidRPr="00DF044D" w:rsidRDefault="001C082F" w:rsidP="001C082F">
      <w:pPr>
        <w:pStyle w:val="ListParagraph"/>
        <w:spacing w:after="0"/>
        <w:rPr>
          <w:rFonts w:ascii="Times New Roman" w:hAnsi="Times New Roman" w:cs="Times New Roman"/>
          <w:b/>
          <w:bCs/>
        </w:rPr>
      </w:pPr>
      <w:r>
        <w:rPr>
          <w:rFonts w:ascii="Times New Roman" w:hAnsi="Times New Roman" w:cs="Times New Roman"/>
          <w:b/>
          <w:bCs/>
        </w:rPr>
        <w:t>None.</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Pr="00DF044D"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2B6EF8">
        <w:rPr>
          <w:rFonts w:ascii="Times New Roman" w:hAnsi="Times New Roman" w:cs="Times New Roman"/>
          <w:b/>
          <w:bCs/>
        </w:rPr>
        <w:t xml:space="preserve">June 22, </w:t>
      </w:r>
      <w:r w:rsidR="00325F37" w:rsidRPr="00DF044D">
        <w:rPr>
          <w:rFonts w:ascii="Times New Roman" w:hAnsi="Times New Roman" w:cs="Times New Roman"/>
          <w:b/>
          <w:bCs/>
        </w:rPr>
        <w:t>2021 Meeting.</w:t>
      </w:r>
    </w:p>
    <w:p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2B6EF8">
        <w:rPr>
          <w:rFonts w:ascii="Times New Roman" w:hAnsi="Times New Roman" w:cs="Times New Roman"/>
          <w:b/>
          <w:bCs/>
        </w:rPr>
        <w:t>July 27</w:t>
      </w:r>
      <w:r w:rsidRPr="00DF044D">
        <w:rPr>
          <w:rFonts w:ascii="Times New Roman" w:hAnsi="Times New Roman" w:cs="Times New Roman"/>
          <w:b/>
          <w:bCs/>
        </w:rPr>
        <w:t>, 2021.</w:t>
      </w:r>
    </w:p>
    <w:p w:rsidR="001C082F" w:rsidRPr="00DF044D" w:rsidRDefault="001C082F" w:rsidP="001C082F">
      <w:pPr>
        <w:pStyle w:val="ListParagraph"/>
        <w:spacing w:after="0"/>
        <w:ind w:left="1080"/>
        <w:rPr>
          <w:rFonts w:ascii="Times New Roman" w:hAnsi="Times New Roman" w:cs="Times New Roman"/>
          <w:b/>
          <w:bCs/>
        </w:rPr>
      </w:pPr>
      <w:r>
        <w:rPr>
          <w:rFonts w:ascii="Times New Roman" w:hAnsi="Times New Roman" w:cs="Times New Roman"/>
          <w:b/>
          <w:bCs/>
        </w:rPr>
        <w:t>There was a motion made to approve the consent agenda by Vice President Robertson and a second by Director Jones.  Vice President Robertson(M), Director Jones(S), President Parker(AYE) and Director Knee(AYE).</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87DF5">
        <w:rPr>
          <w:rFonts w:ascii="Times New Roman" w:hAnsi="Times New Roman" w:cs="Times New Roman"/>
          <w:b/>
          <w:bCs/>
        </w:rPr>
        <w:t>appoint an individual to fill the District’s vacant board seat</w:t>
      </w:r>
      <w:r>
        <w:rPr>
          <w:rFonts w:ascii="Times New Roman" w:hAnsi="Times New Roman" w:cs="Times New Roman"/>
          <w:b/>
          <w:bCs/>
        </w:rPr>
        <w:t>.</w:t>
      </w:r>
    </w:p>
    <w:p w:rsidR="001C082F" w:rsidRDefault="001C082F" w:rsidP="001C082F">
      <w:pPr>
        <w:pStyle w:val="ListParagraph"/>
        <w:spacing w:after="0"/>
        <w:ind w:left="1080"/>
        <w:rPr>
          <w:rFonts w:ascii="Times New Roman" w:hAnsi="Times New Roman" w:cs="Times New Roman"/>
          <w:b/>
          <w:bCs/>
        </w:rPr>
      </w:pPr>
      <w:r>
        <w:rPr>
          <w:rFonts w:ascii="Times New Roman" w:hAnsi="Times New Roman" w:cs="Times New Roman"/>
          <w:b/>
          <w:bCs/>
        </w:rPr>
        <w:t>Vice President Robertson would like to bring applicants back to the meeting so we can   ask them some questions.  Tabled</w:t>
      </w:r>
      <w:r w:rsidR="005D2996">
        <w:rPr>
          <w:rFonts w:ascii="Times New Roman" w:hAnsi="Times New Roman" w:cs="Times New Roman"/>
          <w:b/>
          <w:bCs/>
        </w:rPr>
        <w:t xml:space="preserve"> for August 24, 2021</w:t>
      </w:r>
      <w:r>
        <w:rPr>
          <w:rFonts w:ascii="Times New Roman" w:hAnsi="Times New Roman" w:cs="Times New Roman"/>
          <w:b/>
          <w:bCs/>
        </w:rPr>
        <w:t>.</w:t>
      </w:r>
    </w:p>
    <w:p w:rsidR="00084ABD" w:rsidRDefault="000D6704" w:rsidP="000D6704">
      <w:pPr>
        <w:pStyle w:val="ListParagraph"/>
        <w:numPr>
          <w:ilvl w:val="0"/>
          <w:numId w:val="11"/>
        </w:numPr>
        <w:spacing w:after="0"/>
        <w:rPr>
          <w:rFonts w:ascii="Times New Roman" w:hAnsi="Times New Roman" w:cs="Times New Roman"/>
          <w:b/>
          <w:bCs/>
        </w:rPr>
      </w:pPr>
      <w:r w:rsidRPr="000D6704">
        <w:rPr>
          <w:rFonts w:ascii="Times New Roman" w:hAnsi="Times New Roman" w:cs="Times New Roman"/>
          <w:b/>
          <w:bCs/>
        </w:rPr>
        <w:t>Administer Oath of Office to newly appointed Director.</w:t>
      </w:r>
    </w:p>
    <w:p w:rsidR="001C082F" w:rsidRPr="000D6704" w:rsidRDefault="001C082F" w:rsidP="001C082F">
      <w:pPr>
        <w:pStyle w:val="ListParagraph"/>
        <w:spacing w:after="0"/>
        <w:ind w:left="1080"/>
        <w:rPr>
          <w:rFonts w:ascii="Times New Roman" w:hAnsi="Times New Roman" w:cs="Times New Roman"/>
          <w:b/>
          <w:bCs/>
        </w:rPr>
      </w:pPr>
      <w:r>
        <w:rPr>
          <w:rFonts w:ascii="Times New Roman" w:hAnsi="Times New Roman" w:cs="Times New Roman"/>
          <w:b/>
          <w:bCs/>
        </w:rPr>
        <w:t>Tabled.</w:t>
      </w:r>
    </w:p>
    <w:p w:rsidR="000D6704" w:rsidRDefault="000D6704"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approve Resolution 2021-559, Resolution ordering the levy and collection of street lighting assessments for Keyes Community Services District for fiscal year 2021/2022.</w:t>
      </w:r>
    </w:p>
    <w:p w:rsidR="001C082F" w:rsidRDefault="001C082F" w:rsidP="001C082F">
      <w:pPr>
        <w:pStyle w:val="ListParagraph"/>
        <w:spacing w:after="0"/>
        <w:ind w:left="1080"/>
        <w:rPr>
          <w:rFonts w:ascii="Times New Roman" w:hAnsi="Times New Roman" w:cs="Times New Roman"/>
          <w:b/>
          <w:bCs/>
        </w:rPr>
      </w:pPr>
      <w:r>
        <w:rPr>
          <w:rFonts w:ascii="Times New Roman" w:hAnsi="Times New Roman" w:cs="Times New Roman"/>
          <w:b/>
          <w:bCs/>
        </w:rPr>
        <w:t>There was a motion made to approve Resolution 2021-559 by Vice President Robertson and a second by President Parker.  Vice President Robertson(M), President Parker(S), Director Jones(AYE) and Director Knee(AYE).</w:t>
      </w:r>
    </w:p>
    <w:p w:rsidR="000D6704" w:rsidRDefault="000D6704"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AA6C18">
        <w:rPr>
          <w:rFonts w:ascii="Times New Roman" w:hAnsi="Times New Roman" w:cs="Times New Roman"/>
          <w:b/>
          <w:bCs/>
        </w:rPr>
        <w:t>accept MUN CPA proposal</w:t>
      </w:r>
      <w:r w:rsidR="00604DE9">
        <w:rPr>
          <w:rFonts w:ascii="Times New Roman" w:hAnsi="Times New Roman" w:cs="Times New Roman"/>
          <w:b/>
          <w:bCs/>
        </w:rPr>
        <w:t>.</w:t>
      </w:r>
    </w:p>
    <w:p w:rsidR="00D93AC7" w:rsidRDefault="00D93AC7" w:rsidP="00D93AC7">
      <w:pPr>
        <w:pStyle w:val="ListParagraph"/>
        <w:spacing w:after="0"/>
        <w:ind w:left="1080"/>
        <w:rPr>
          <w:rFonts w:ascii="Times New Roman" w:hAnsi="Times New Roman" w:cs="Times New Roman"/>
          <w:b/>
          <w:bCs/>
        </w:rPr>
      </w:pPr>
      <w:r>
        <w:rPr>
          <w:rFonts w:ascii="Times New Roman" w:hAnsi="Times New Roman" w:cs="Times New Roman"/>
          <w:b/>
          <w:bCs/>
        </w:rPr>
        <w:lastRenderedPageBreak/>
        <w:t>There was a motion made to accept MUN CPA proposal by Vice President Robertson and a second by Director Knee.  Vice President Robertson(M), Director Knee(S), President Parker(AYE) and Director Jones(AYE).</w:t>
      </w:r>
    </w:p>
    <w:p w:rsidR="00010196" w:rsidRDefault="00010196" w:rsidP="00010196">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authorize the payment in full to SWRCB for SRF loan.</w:t>
      </w:r>
    </w:p>
    <w:p w:rsidR="00073068" w:rsidRDefault="00073068" w:rsidP="00073068">
      <w:pPr>
        <w:pStyle w:val="ListParagraph"/>
        <w:spacing w:after="0"/>
        <w:ind w:left="1080"/>
        <w:rPr>
          <w:rFonts w:ascii="Times New Roman" w:hAnsi="Times New Roman" w:cs="Times New Roman"/>
          <w:b/>
          <w:bCs/>
        </w:rPr>
      </w:pPr>
      <w:r>
        <w:rPr>
          <w:rFonts w:ascii="Times New Roman" w:hAnsi="Times New Roman" w:cs="Times New Roman"/>
          <w:b/>
          <w:bCs/>
        </w:rPr>
        <w:t xml:space="preserve">Vice President Robertson would like to hold off on the payment in full since it is large.  President Parker asked if the payment was budgeted and he was told no.  President Parker said it would be a good idea to go another year and implement the payment into </w:t>
      </w:r>
      <w:r w:rsidR="008D7AB1">
        <w:rPr>
          <w:rFonts w:ascii="Times New Roman" w:hAnsi="Times New Roman" w:cs="Times New Roman"/>
          <w:b/>
          <w:bCs/>
        </w:rPr>
        <w:t>next year’s</w:t>
      </w:r>
      <w:r>
        <w:rPr>
          <w:rFonts w:ascii="Times New Roman" w:hAnsi="Times New Roman" w:cs="Times New Roman"/>
          <w:b/>
          <w:bCs/>
        </w:rPr>
        <w:t xml:space="preserve"> budget.                           </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073068" w:rsidRPr="00DF044D" w:rsidRDefault="00073068" w:rsidP="00073068">
      <w:pPr>
        <w:pStyle w:val="ListParagraph"/>
        <w:ind w:left="1080"/>
        <w:rPr>
          <w:rFonts w:ascii="Times New Roman" w:hAnsi="Times New Roman" w:cs="Times New Roman"/>
          <w:b/>
        </w:rPr>
      </w:pPr>
      <w:r>
        <w:rPr>
          <w:rFonts w:ascii="Times New Roman" w:hAnsi="Times New Roman" w:cs="Times New Roman"/>
          <w:b/>
        </w:rPr>
        <w:t>Board Secretary Michelle Harris reported the revenues, expenses and cash balance for the month of July.</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073068" w:rsidRDefault="007D2D46" w:rsidP="00073068">
      <w:pPr>
        <w:pStyle w:val="ListParagraph"/>
        <w:ind w:left="1080"/>
        <w:rPr>
          <w:rFonts w:ascii="Times New Roman" w:hAnsi="Times New Roman" w:cs="Times New Roman"/>
          <w:b/>
        </w:rPr>
      </w:pPr>
      <w:r>
        <w:rPr>
          <w:rFonts w:ascii="Times New Roman" w:hAnsi="Times New Roman" w:cs="Times New Roman"/>
          <w:b/>
        </w:rPr>
        <w:t>June</w:t>
      </w:r>
      <w:r w:rsidR="00CE6E16">
        <w:rPr>
          <w:rFonts w:ascii="Times New Roman" w:hAnsi="Times New Roman" w:cs="Times New Roman"/>
          <w:b/>
        </w:rPr>
        <w:t>’</w:t>
      </w:r>
      <w:r>
        <w:rPr>
          <w:rFonts w:ascii="Times New Roman" w:hAnsi="Times New Roman" w:cs="Times New Roman"/>
          <w:b/>
        </w:rPr>
        <w:t xml:space="preserve">s water production was up </w:t>
      </w:r>
      <w:r w:rsidR="00CE6E16">
        <w:rPr>
          <w:rFonts w:ascii="Times New Roman" w:hAnsi="Times New Roman" w:cs="Times New Roman"/>
          <w:b/>
        </w:rPr>
        <w:t>from</w:t>
      </w:r>
      <w:r>
        <w:rPr>
          <w:rFonts w:ascii="Times New Roman" w:hAnsi="Times New Roman" w:cs="Times New Roman"/>
          <w:b/>
        </w:rPr>
        <w:t xml:space="preserve"> May.  </w:t>
      </w:r>
      <w:r w:rsidR="00CE6E16">
        <w:rPr>
          <w:rFonts w:ascii="Times New Roman" w:hAnsi="Times New Roman" w:cs="Times New Roman"/>
          <w:b/>
        </w:rPr>
        <w:t>There were two fire hydrants hit, one on Anna and Motsinger and the other was on Anna and 7</w:t>
      </w:r>
      <w:r w:rsidR="00CE6E16" w:rsidRPr="00CE6E16">
        <w:rPr>
          <w:rFonts w:ascii="Times New Roman" w:hAnsi="Times New Roman" w:cs="Times New Roman"/>
          <w:b/>
          <w:vertAlign w:val="superscript"/>
        </w:rPr>
        <w:t>th</w:t>
      </w:r>
      <w:r w:rsidR="00CE6E16">
        <w:rPr>
          <w:rFonts w:ascii="Times New Roman" w:hAnsi="Times New Roman" w:cs="Times New Roman"/>
          <w:b/>
        </w:rPr>
        <w:t xml:space="preserve"> S</w:t>
      </w:r>
      <w:r w:rsidR="0058292A">
        <w:rPr>
          <w:rFonts w:ascii="Times New Roman" w:hAnsi="Times New Roman" w:cs="Times New Roman"/>
          <w:b/>
        </w:rPr>
        <w:t xml:space="preserve">t.  SCADA alerted us and it took 22 minutes to arrive at the scene.  Gouveia Engineering is working on completing a technical memo to submit to SWRCB to amend existing permit for the use of ACH that is added to the backwash.  There were no SSO’s on June.  The tower that is to be installed at the office for SCADA has been ordered and has arrived.  We should install it this week.  We are waiting on the radio equipment to arrive and then we will be able to get the whole system completed and added into our existing SCADA.  </w:t>
      </w:r>
    </w:p>
    <w:p w:rsidR="00ED4953" w:rsidRDefault="000E62AD" w:rsidP="00DF044D">
      <w:pPr>
        <w:pStyle w:val="ListParagraph"/>
        <w:numPr>
          <w:ilvl w:val="0"/>
          <w:numId w:val="9"/>
        </w:numPr>
        <w:rPr>
          <w:rFonts w:ascii="Times New Roman" w:hAnsi="Times New Roman" w:cs="Times New Roman"/>
          <w:b/>
        </w:rPr>
      </w:pPr>
      <w:r>
        <w:rPr>
          <w:rFonts w:ascii="Times New Roman" w:hAnsi="Times New Roman" w:cs="Times New Roman"/>
          <w:b/>
        </w:rPr>
        <w:t>Vac Truck.</w:t>
      </w:r>
    </w:p>
    <w:p w:rsidR="00073068" w:rsidRDefault="0058292A" w:rsidP="00073068">
      <w:pPr>
        <w:pStyle w:val="ListParagraph"/>
        <w:ind w:left="1080"/>
        <w:rPr>
          <w:rFonts w:ascii="Times New Roman" w:hAnsi="Times New Roman" w:cs="Times New Roman"/>
          <w:b/>
        </w:rPr>
      </w:pPr>
      <w:r>
        <w:rPr>
          <w:rFonts w:ascii="Times New Roman" w:hAnsi="Times New Roman" w:cs="Times New Roman"/>
          <w:b/>
        </w:rPr>
        <w:t xml:space="preserve">We have had three demos for various </w:t>
      </w:r>
      <w:r w:rsidR="000943C6">
        <w:rPr>
          <w:rFonts w:ascii="Times New Roman" w:hAnsi="Times New Roman" w:cs="Times New Roman"/>
          <w:b/>
        </w:rPr>
        <w:t>Vac</w:t>
      </w:r>
      <w:r>
        <w:rPr>
          <w:rFonts w:ascii="Times New Roman" w:hAnsi="Times New Roman" w:cs="Times New Roman"/>
          <w:b/>
        </w:rPr>
        <w:t xml:space="preserve"> trucks.  We were informed of possible grant funds to help in the purchase of the </w:t>
      </w:r>
      <w:r w:rsidR="000943C6">
        <w:rPr>
          <w:rFonts w:ascii="Times New Roman" w:hAnsi="Times New Roman" w:cs="Times New Roman"/>
          <w:b/>
        </w:rPr>
        <w:t>Vac</w:t>
      </w:r>
      <w:r>
        <w:rPr>
          <w:rFonts w:ascii="Times New Roman" w:hAnsi="Times New Roman" w:cs="Times New Roman"/>
          <w:b/>
        </w:rPr>
        <w:t xml:space="preserve"> truck.  </w:t>
      </w:r>
      <w:r w:rsidR="007D363D">
        <w:rPr>
          <w:rFonts w:ascii="Times New Roman" w:hAnsi="Times New Roman" w:cs="Times New Roman"/>
          <w:b/>
        </w:rPr>
        <w:t>We will be sending over information to USDA and see if we qualify.</w:t>
      </w:r>
    </w:p>
    <w:p w:rsidR="00551987" w:rsidRDefault="00551987" w:rsidP="00DF044D">
      <w:pPr>
        <w:pStyle w:val="ListParagraph"/>
        <w:numPr>
          <w:ilvl w:val="0"/>
          <w:numId w:val="9"/>
        </w:numPr>
        <w:rPr>
          <w:rFonts w:ascii="Times New Roman" w:hAnsi="Times New Roman" w:cs="Times New Roman"/>
          <w:b/>
        </w:rPr>
      </w:pPr>
      <w:r>
        <w:rPr>
          <w:rFonts w:ascii="Times New Roman" w:hAnsi="Times New Roman" w:cs="Times New Roman"/>
          <w:b/>
        </w:rPr>
        <w:t>Best RV Update.</w:t>
      </w:r>
    </w:p>
    <w:p w:rsidR="00073068" w:rsidRDefault="007D363D" w:rsidP="00073068">
      <w:pPr>
        <w:pStyle w:val="ListParagraph"/>
        <w:ind w:left="1080"/>
        <w:rPr>
          <w:rFonts w:ascii="Times New Roman" w:hAnsi="Times New Roman" w:cs="Times New Roman"/>
          <w:b/>
        </w:rPr>
      </w:pPr>
      <w:r>
        <w:rPr>
          <w:rFonts w:ascii="Times New Roman" w:hAnsi="Times New Roman" w:cs="Times New Roman"/>
          <w:b/>
        </w:rPr>
        <w:t xml:space="preserve">We are waiting on Cal Trans to issue the encroachment permit.  </w:t>
      </w:r>
    </w:p>
    <w:p w:rsidR="00551987" w:rsidRDefault="00551987" w:rsidP="00DF044D">
      <w:pPr>
        <w:pStyle w:val="ListParagraph"/>
        <w:numPr>
          <w:ilvl w:val="0"/>
          <w:numId w:val="9"/>
        </w:numPr>
        <w:rPr>
          <w:rFonts w:ascii="Times New Roman" w:hAnsi="Times New Roman" w:cs="Times New Roman"/>
          <w:b/>
        </w:rPr>
      </w:pPr>
      <w:r>
        <w:rPr>
          <w:rFonts w:ascii="Times New Roman" w:hAnsi="Times New Roman" w:cs="Times New Roman"/>
          <w:b/>
        </w:rPr>
        <w:t>Mediation July 30, 2021 at 10:00 a.m.</w:t>
      </w:r>
    </w:p>
    <w:p w:rsidR="00073068" w:rsidRDefault="007D363D" w:rsidP="00073068">
      <w:pPr>
        <w:pStyle w:val="ListParagraph"/>
        <w:ind w:left="1080"/>
        <w:rPr>
          <w:rFonts w:ascii="Times New Roman" w:hAnsi="Times New Roman" w:cs="Times New Roman"/>
          <w:b/>
        </w:rPr>
      </w:pPr>
      <w:r>
        <w:rPr>
          <w:rFonts w:ascii="Times New Roman" w:hAnsi="Times New Roman" w:cs="Times New Roman"/>
          <w:b/>
        </w:rPr>
        <w:t>Mediation for the CBI case will be held July 30</w:t>
      </w:r>
      <w:r w:rsidRPr="007D363D">
        <w:rPr>
          <w:rFonts w:ascii="Times New Roman" w:hAnsi="Times New Roman" w:cs="Times New Roman"/>
          <w:b/>
          <w:vertAlign w:val="superscript"/>
        </w:rPr>
        <w:t>th</w:t>
      </w:r>
      <w:r>
        <w:rPr>
          <w:rFonts w:ascii="Times New Roman" w:hAnsi="Times New Roman" w:cs="Times New Roman"/>
          <w:b/>
        </w:rPr>
        <w:t xml:space="preserve"> at 10am.</w:t>
      </w:r>
    </w:p>
    <w:p w:rsidR="00551987" w:rsidRDefault="00551987" w:rsidP="00DF044D">
      <w:pPr>
        <w:pStyle w:val="ListParagraph"/>
        <w:numPr>
          <w:ilvl w:val="0"/>
          <w:numId w:val="9"/>
        </w:numPr>
        <w:rPr>
          <w:rFonts w:ascii="Times New Roman" w:hAnsi="Times New Roman" w:cs="Times New Roman"/>
          <w:b/>
        </w:rPr>
      </w:pPr>
      <w:r>
        <w:rPr>
          <w:rFonts w:ascii="Times New Roman" w:hAnsi="Times New Roman" w:cs="Times New Roman"/>
          <w:b/>
        </w:rPr>
        <w:t>Community Night Out.</w:t>
      </w:r>
    </w:p>
    <w:p w:rsidR="00073068" w:rsidRDefault="00073068" w:rsidP="00073068">
      <w:pPr>
        <w:pStyle w:val="ListParagraph"/>
        <w:ind w:left="1080"/>
        <w:rPr>
          <w:rFonts w:ascii="Times New Roman" w:hAnsi="Times New Roman" w:cs="Times New Roman"/>
          <w:b/>
        </w:rPr>
      </w:pPr>
      <w:r>
        <w:rPr>
          <w:rFonts w:ascii="Times New Roman" w:hAnsi="Times New Roman" w:cs="Times New Roman"/>
          <w:b/>
        </w:rPr>
        <w:t>Community Night Ou</w:t>
      </w:r>
      <w:r w:rsidR="007D363D">
        <w:rPr>
          <w:rFonts w:ascii="Times New Roman" w:hAnsi="Times New Roman" w:cs="Times New Roman"/>
          <w:b/>
        </w:rPr>
        <w:t>t will be held August 3, 2021, i</w:t>
      </w:r>
      <w:r>
        <w:rPr>
          <w:rFonts w:ascii="Times New Roman" w:hAnsi="Times New Roman" w:cs="Times New Roman"/>
          <w:b/>
        </w:rPr>
        <w:t xml:space="preserve">t will be held at the District.  The Keyes Fire Department will be bbq’n </w:t>
      </w:r>
      <w:r w:rsidR="00F9248E">
        <w:rPr>
          <w:rFonts w:ascii="Times New Roman" w:hAnsi="Times New Roman" w:cs="Times New Roman"/>
          <w:b/>
        </w:rPr>
        <w:t>hot dogs, serving chips and cookies.  Keyes Community Services District will be distributing drinks.</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Default="005C6637" w:rsidP="0084205A">
      <w:pPr>
        <w:pStyle w:val="ListParagraph"/>
        <w:numPr>
          <w:ilvl w:val="0"/>
          <w:numId w:val="10"/>
        </w:numPr>
        <w:rPr>
          <w:rFonts w:ascii="Times New Roman" w:hAnsi="Times New Roman" w:cs="Times New Roman"/>
          <w:b/>
        </w:rPr>
      </w:pPr>
      <w:r>
        <w:rPr>
          <w:rFonts w:ascii="Times New Roman" w:hAnsi="Times New Roman" w:cs="Times New Roman"/>
          <w:b/>
        </w:rPr>
        <w:t>Mario Gouveia</w:t>
      </w:r>
      <w:r w:rsidR="00DF044D" w:rsidRPr="00DF044D">
        <w:rPr>
          <w:rFonts w:ascii="Times New Roman" w:hAnsi="Times New Roman" w:cs="Times New Roman"/>
          <w:b/>
        </w:rPr>
        <w:t>.</w:t>
      </w:r>
    </w:p>
    <w:p w:rsidR="00ED4953" w:rsidRPr="00DF044D" w:rsidRDefault="00ED4953" w:rsidP="00DF044D">
      <w:pPr>
        <w:pStyle w:val="ListParagraph"/>
        <w:numPr>
          <w:ilvl w:val="0"/>
          <w:numId w:val="10"/>
        </w:numPr>
        <w:rPr>
          <w:rFonts w:ascii="Times New Roman" w:hAnsi="Times New Roman" w:cs="Times New Roman"/>
          <w:b/>
        </w:rPr>
      </w:pPr>
      <w:r>
        <w:rPr>
          <w:rFonts w:ascii="Times New Roman" w:hAnsi="Times New Roman" w:cs="Times New Roman"/>
          <w:b/>
        </w:rPr>
        <w:t>Lee Fremming.</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F9248E" w:rsidRPr="00DF044D" w:rsidRDefault="00F9248E" w:rsidP="00F9248E">
      <w:pPr>
        <w:pStyle w:val="ListParagraph"/>
        <w:rPr>
          <w:rFonts w:ascii="Times New Roman" w:hAnsi="Times New Roman" w:cs="Times New Roman"/>
          <w:b/>
        </w:rPr>
      </w:pPr>
      <w:r>
        <w:rPr>
          <w:rFonts w:ascii="Times New Roman" w:hAnsi="Times New Roman" w:cs="Times New Roman"/>
          <w:b/>
        </w:rPr>
        <w:t>President Parker would like to see us get Brown Act Training.</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7D363D" w:rsidRDefault="007D363D" w:rsidP="007D363D">
      <w:pPr>
        <w:pStyle w:val="ListParagraph"/>
        <w:rPr>
          <w:rFonts w:ascii="Times New Roman" w:hAnsi="Times New Roman" w:cs="Times New Roman"/>
          <w:b/>
        </w:rPr>
      </w:pPr>
      <w:r>
        <w:rPr>
          <w:rFonts w:ascii="Times New Roman" w:hAnsi="Times New Roman" w:cs="Times New Roman"/>
          <w:b/>
        </w:rPr>
        <w:t>There was a motion made to adjourn the meeting at 1:31pm by Vice President Robertson and a second by Director Knee.  Vice President Robertson(M), Director Knee(S), President Parker(AYE) and Director Jones(AYE).</w:t>
      </w:r>
    </w:p>
    <w:p w:rsidR="000943C6" w:rsidRDefault="000943C6" w:rsidP="007D363D">
      <w:pPr>
        <w:pStyle w:val="ListParagraph"/>
        <w:rPr>
          <w:rFonts w:ascii="Times New Roman" w:hAnsi="Times New Roman" w:cs="Times New Roman"/>
          <w:b/>
        </w:rPr>
      </w:pPr>
    </w:p>
    <w:p w:rsidR="006A71D4" w:rsidRDefault="002470B3" w:rsidP="007D363D">
      <w:pPr>
        <w:pStyle w:val="ListParagraph"/>
        <w:rPr>
          <w:rFonts w:ascii="Times New Roman" w:hAnsi="Times New Roman" w:cs="Times New Roman"/>
          <w:b/>
        </w:rPr>
      </w:pPr>
      <w:r>
        <w:rPr>
          <w:rFonts w:ascii="Times New Roman" w:hAnsi="Times New Roman" w:cs="Times New Roman"/>
          <w:b/>
        </w:rPr>
        <w:lastRenderedPageBreak/>
        <w:t>Minutes taken by:</w:t>
      </w:r>
      <w:r>
        <w:rPr>
          <w:rFonts w:ascii="Times New Roman" w:hAnsi="Times New Roman" w:cs="Times New Roman"/>
          <w:b/>
        </w:rPr>
        <w:tab/>
        <w:t>Michelle Harris</w:t>
      </w:r>
    </w:p>
    <w:p w:rsidR="002470B3" w:rsidRPr="006A71D4" w:rsidRDefault="007D363D" w:rsidP="006A71D4">
      <w:pPr>
        <w:rPr>
          <w:rFonts w:ascii="Times New Roman" w:hAnsi="Times New Roman" w:cs="Times New Roman"/>
          <w:b/>
        </w:rPr>
      </w:pPr>
      <w:r>
        <w:rPr>
          <w:rFonts w:ascii="Times New Roman" w:hAnsi="Times New Roman" w:cs="Times New Roman"/>
          <w:b/>
        </w:rPr>
        <w:tab/>
      </w:r>
      <w:r w:rsidR="002470B3">
        <w:rPr>
          <w:rFonts w:ascii="Times New Roman" w:hAnsi="Times New Roman" w:cs="Times New Roman"/>
          <w:b/>
        </w:rPr>
        <w:t>Minutes typed by:</w:t>
      </w:r>
      <w:r w:rsidR="002470B3">
        <w:rPr>
          <w:rFonts w:ascii="Times New Roman" w:hAnsi="Times New Roman" w:cs="Times New Roman"/>
          <w:b/>
        </w:rPr>
        <w:tab/>
        <w:t>Michelle Harris</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5"/>
  </w:num>
  <w:num w:numId="6">
    <w:abstractNumId w:val="7"/>
  </w:num>
  <w:num w:numId="7">
    <w:abstractNumId w:val="12"/>
  </w:num>
  <w:num w:numId="8">
    <w:abstractNumId w:val="14"/>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30490"/>
    <w:rsid w:val="00073068"/>
    <w:rsid w:val="00084ABD"/>
    <w:rsid w:val="000943C6"/>
    <w:rsid w:val="00095885"/>
    <w:rsid w:val="000D6704"/>
    <w:rsid w:val="000E62AD"/>
    <w:rsid w:val="001C082F"/>
    <w:rsid w:val="001C65E9"/>
    <w:rsid w:val="0024266C"/>
    <w:rsid w:val="002470B3"/>
    <w:rsid w:val="00272ACF"/>
    <w:rsid w:val="00282285"/>
    <w:rsid w:val="00293BC8"/>
    <w:rsid w:val="002B6EF8"/>
    <w:rsid w:val="00325F37"/>
    <w:rsid w:val="003514E6"/>
    <w:rsid w:val="003E4CB0"/>
    <w:rsid w:val="00427CA4"/>
    <w:rsid w:val="00487DF5"/>
    <w:rsid w:val="00507AD7"/>
    <w:rsid w:val="00551987"/>
    <w:rsid w:val="0058292A"/>
    <w:rsid w:val="00595034"/>
    <w:rsid w:val="005C0B59"/>
    <w:rsid w:val="005C6637"/>
    <w:rsid w:val="005D2996"/>
    <w:rsid w:val="00604DE9"/>
    <w:rsid w:val="006A71D4"/>
    <w:rsid w:val="00730F30"/>
    <w:rsid w:val="007D2D46"/>
    <w:rsid w:val="007D363D"/>
    <w:rsid w:val="00803664"/>
    <w:rsid w:val="0084205A"/>
    <w:rsid w:val="008A7E06"/>
    <w:rsid w:val="008B3B20"/>
    <w:rsid w:val="008D7AB1"/>
    <w:rsid w:val="008F3288"/>
    <w:rsid w:val="0090057D"/>
    <w:rsid w:val="0093102E"/>
    <w:rsid w:val="00944B98"/>
    <w:rsid w:val="00997B6D"/>
    <w:rsid w:val="009A3338"/>
    <w:rsid w:val="009F55CC"/>
    <w:rsid w:val="00AA6C18"/>
    <w:rsid w:val="00B23617"/>
    <w:rsid w:val="00B359A1"/>
    <w:rsid w:val="00BC5EF7"/>
    <w:rsid w:val="00C379D5"/>
    <w:rsid w:val="00C90C63"/>
    <w:rsid w:val="00CA7E6E"/>
    <w:rsid w:val="00CC3D8F"/>
    <w:rsid w:val="00CE6E16"/>
    <w:rsid w:val="00CF675D"/>
    <w:rsid w:val="00D93AC7"/>
    <w:rsid w:val="00DF044D"/>
    <w:rsid w:val="00E24A8D"/>
    <w:rsid w:val="00E5508E"/>
    <w:rsid w:val="00ED4953"/>
    <w:rsid w:val="00F07D3C"/>
    <w:rsid w:val="00F2032B"/>
    <w:rsid w:val="00F45083"/>
    <w:rsid w:val="00F9150D"/>
    <w:rsid w:val="00F9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5F56"/>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12</cp:revision>
  <cp:lastPrinted>2021-08-18T17:14:00Z</cp:lastPrinted>
  <dcterms:created xsi:type="dcterms:W3CDTF">2021-08-18T15:26:00Z</dcterms:created>
  <dcterms:modified xsi:type="dcterms:W3CDTF">2021-08-18T17:16:00Z</dcterms:modified>
</cp:coreProperties>
</file>